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FE" w:rsidRPr="00AF4387" w:rsidRDefault="00B15FC4" w:rsidP="000B7D76">
      <w:pPr>
        <w:jc w:val="left"/>
        <w:rPr>
          <w:rFonts w:ascii="Arial Narrow" w:hAnsi="Arial Narrow"/>
          <w:szCs w:val="20"/>
        </w:rPr>
      </w:pPr>
      <w:r w:rsidRPr="00AF4387">
        <w:rPr>
          <w:rFonts w:ascii="Arial Narrow" w:hAnsi="Arial Narrow"/>
          <w:szCs w:val="20"/>
        </w:rPr>
        <w:t>On 1</w:t>
      </w:r>
      <w:r w:rsidR="0018346A" w:rsidRPr="00AF4387">
        <w:rPr>
          <w:rFonts w:ascii="Arial Narrow" w:hAnsi="Arial Narrow"/>
          <w:szCs w:val="20"/>
        </w:rPr>
        <w:t xml:space="preserve"> July 2016, all S</w:t>
      </w:r>
      <w:r w:rsidRPr="00AF4387">
        <w:rPr>
          <w:rFonts w:ascii="Arial Narrow" w:hAnsi="Arial Narrow"/>
          <w:szCs w:val="20"/>
        </w:rPr>
        <w:t xml:space="preserve">hippers </w:t>
      </w:r>
      <w:r w:rsidR="0016722C" w:rsidRPr="00AF4387">
        <w:rPr>
          <w:rFonts w:ascii="Arial Narrow" w:hAnsi="Arial Narrow"/>
          <w:szCs w:val="20"/>
        </w:rPr>
        <w:t>worldwide</w:t>
      </w:r>
      <w:r w:rsidRPr="00AF4387">
        <w:rPr>
          <w:rFonts w:ascii="Arial Narrow" w:hAnsi="Arial Narrow"/>
          <w:szCs w:val="20"/>
        </w:rPr>
        <w:t xml:space="preserve"> are required to comply with the new requirements set out in the Safety </w:t>
      </w:r>
      <w:proofErr w:type="gramStart"/>
      <w:r w:rsidRPr="00AF4387">
        <w:rPr>
          <w:rFonts w:ascii="Arial Narrow" w:hAnsi="Arial Narrow"/>
          <w:szCs w:val="20"/>
        </w:rPr>
        <w:t>Of</w:t>
      </w:r>
      <w:proofErr w:type="gramEnd"/>
      <w:r w:rsidRPr="00AF4387">
        <w:rPr>
          <w:rFonts w:ascii="Arial Narrow" w:hAnsi="Arial Narrow"/>
          <w:szCs w:val="20"/>
        </w:rPr>
        <w:t xml:space="preserve"> Life At Sea (SOLAS) regulations governed by the International Maritime Organisation (IMO). These regulations </w:t>
      </w:r>
      <w:r w:rsidR="00084E09" w:rsidRPr="00AF4387">
        <w:rPr>
          <w:rFonts w:ascii="Arial Narrow" w:hAnsi="Arial Narrow"/>
          <w:szCs w:val="20"/>
        </w:rPr>
        <w:t>are</w:t>
      </w:r>
      <w:r w:rsidRPr="00AF4387">
        <w:rPr>
          <w:rFonts w:ascii="Arial Narrow" w:hAnsi="Arial Narrow"/>
          <w:szCs w:val="20"/>
        </w:rPr>
        <w:t xml:space="preserve"> law in </w:t>
      </w:r>
      <w:r w:rsidR="0018346A" w:rsidRPr="00AF4387">
        <w:rPr>
          <w:rFonts w:ascii="Arial Narrow" w:hAnsi="Arial Narrow"/>
          <w:szCs w:val="20"/>
        </w:rPr>
        <w:t>most countri</w:t>
      </w:r>
      <w:r w:rsidR="008C722C" w:rsidRPr="00AF4387">
        <w:rPr>
          <w:rFonts w:ascii="Arial Narrow" w:hAnsi="Arial Narrow"/>
          <w:szCs w:val="20"/>
        </w:rPr>
        <w:t>es across the globe on that date.</w:t>
      </w:r>
    </w:p>
    <w:p w:rsidR="000C763D" w:rsidRPr="00AF4387" w:rsidRDefault="006337C9" w:rsidP="000B7D76">
      <w:pPr>
        <w:jc w:val="left"/>
        <w:rPr>
          <w:rFonts w:ascii="Arial Narrow" w:eastAsia="Times New Roman" w:hAnsi="Arial Narrow" w:cs="Arial"/>
          <w:szCs w:val="20"/>
        </w:rPr>
      </w:pPr>
      <w:r w:rsidRPr="00AF4387">
        <w:rPr>
          <w:rFonts w:ascii="Arial Narrow" w:eastAsia="Times New Roman" w:hAnsi="Arial Narrow" w:cs="Arial"/>
          <w:szCs w:val="20"/>
        </w:rPr>
        <w:t>SO</w:t>
      </w:r>
      <w:r w:rsidR="00E62B2D" w:rsidRPr="00AF4387">
        <w:rPr>
          <w:rFonts w:ascii="Arial Narrow" w:eastAsia="Times New Roman" w:hAnsi="Arial Narrow" w:cs="Arial"/>
          <w:szCs w:val="20"/>
        </w:rPr>
        <w:t xml:space="preserve">LAS – Safety of Life at Sea, is </w:t>
      </w:r>
      <w:r w:rsidRPr="00AF4387">
        <w:rPr>
          <w:rFonts w:ascii="Arial Narrow" w:eastAsia="Times New Roman" w:hAnsi="Arial Narrow" w:cs="Arial"/>
          <w:szCs w:val="20"/>
        </w:rPr>
        <w:t xml:space="preserve">important international </w:t>
      </w:r>
      <w:r w:rsidR="00E62B2D" w:rsidRPr="00AF4387">
        <w:rPr>
          <w:rFonts w:ascii="Arial Narrow" w:eastAsia="Times New Roman" w:hAnsi="Arial Narrow" w:cs="Arial"/>
          <w:szCs w:val="20"/>
        </w:rPr>
        <w:t>law</w:t>
      </w:r>
      <w:r w:rsidRPr="00AF4387">
        <w:rPr>
          <w:rFonts w:ascii="Arial Narrow" w:eastAsia="Times New Roman" w:hAnsi="Arial Narrow" w:cs="Arial"/>
          <w:szCs w:val="20"/>
        </w:rPr>
        <w:t xml:space="preserve"> </w:t>
      </w:r>
      <w:r w:rsidR="0016722C" w:rsidRPr="00AF4387">
        <w:rPr>
          <w:rFonts w:ascii="Arial Narrow" w:eastAsia="Times New Roman" w:hAnsi="Arial Narrow" w:cs="Arial"/>
          <w:szCs w:val="20"/>
        </w:rPr>
        <w:t xml:space="preserve">that applies </w:t>
      </w:r>
      <w:r w:rsidRPr="00AF4387">
        <w:rPr>
          <w:rFonts w:ascii="Arial Narrow" w:eastAsia="Times New Roman" w:hAnsi="Arial Narrow" w:cs="Arial"/>
          <w:szCs w:val="20"/>
        </w:rPr>
        <w:t xml:space="preserve">minimum standards for </w:t>
      </w:r>
      <w:r w:rsidR="00E02D95" w:rsidRPr="00AF4387">
        <w:rPr>
          <w:rFonts w:ascii="Arial Narrow" w:eastAsia="Times New Roman" w:hAnsi="Arial Narrow" w:cs="Arial"/>
          <w:szCs w:val="20"/>
        </w:rPr>
        <w:t xml:space="preserve">safe </w:t>
      </w:r>
      <w:r w:rsidR="00E62B2D" w:rsidRPr="00AF4387">
        <w:rPr>
          <w:rFonts w:ascii="Arial Narrow" w:eastAsia="Times New Roman" w:hAnsi="Arial Narrow" w:cs="Arial"/>
          <w:szCs w:val="20"/>
        </w:rPr>
        <w:t>shipping operations</w:t>
      </w:r>
      <w:r w:rsidRPr="00AF4387">
        <w:rPr>
          <w:rFonts w:ascii="Arial Narrow" w:eastAsia="Times New Roman" w:hAnsi="Arial Narrow" w:cs="Arial"/>
          <w:szCs w:val="20"/>
        </w:rPr>
        <w:t xml:space="preserve">. </w:t>
      </w:r>
    </w:p>
    <w:p w:rsidR="00B15FC4" w:rsidRPr="00AF4387" w:rsidRDefault="0016722C" w:rsidP="000B7D76">
      <w:pPr>
        <w:jc w:val="left"/>
        <w:rPr>
          <w:rFonts w:ascii="Arial Narrow" w:hAnsi="Arial Narrow"/>
          <w:szCs w:val="20"/>
        </w:rPr>
      </w:pPr>
      <w:r w:rsidRPr="00AF4387">
        <w:rPr>
          <w:rFonts w:ascii="Arial Narrow" w:hAnsi="Arial Narrow"/>
          <w:szCs w:val="20"/>
        </w:rPr>
        <w:t xml:space="preserve">What this means is that </w:t>
      </w:r>
      <w:r w:rsidR="00B15FC4" w:rsidRPr="00AF4387">
        <w:rPr>
          <w:rFonts w:ascii="Arial Narrow" w:hAnsi="Arial Narrow"/>
          <w:szCs w:val="20"/>
        </w:rPr>
        <w:t xml:space="preserve">you as a Shipper must ensure your compliance to the requirement to make </w:t>
      </w:r>
      <w:r w:rsidR="000C763D" w:rsidRPr="00AF4387">
        <w:rPr>
          <w:rFonts w:ascii="Arial Narrow" w:hAnsi="Arial Narrow"/>
          <w:szCs w:val="20"/>
        </w:rPr>
        <w:t xml:space="preserve">a </w:t>
      </w:r>
      <w:r w:rsidR="00B15FC4" w:rsidRPr="00AF4387">
        <w:rPr>
          <w:rFonts w:ascii="Arial Narrow" w:hAnsi="Arial Narrow"/>
          <w:szCs w:val="20"/>
        </w:rPr>
        <w:t xml:space="preserve">compliant </w:t>
      </w:r>
      <w:r w:rsidR="00E02D95" w:rsidRPr="00AF4387">
        <w:rPr>
          <w:rFonts w:ascii="Arial Narrow" w:hAnsi="Arial Narrow"/>
          <w:szCs w:val="20"/>
        </w:rPr>
        <w:t>weight declaration</w:t>
      </w:r>
      <w:r w:rsidR="006337C9" w:rsidRPr="00AF4387">
        <w:rPr>
          <w:rFonts w:ascii="Arial Narrow" w:hAnsi="Arial Narrow"/>
          <w:szCs w:val="20"/>
        </w:rPr>
        <w:t xml:space="preserve"> </w:t>
      </w:r>
      <w:r w:rsidR="00B15FC4" w:rsidRPr="00AF4387">
        <w:rPr>
          <w:rFonts w:ascii="Arial Narrow" w:hAnsi="Arial Narrow"/>
          <w:szCs w:val="20"/>
        </w:rPr>
        <w:t>(</w:t>
      </w:r>
      <w:r w:rsidR="008C722C" w:rsidRPr="00AF4387">
        <w:rPr>
          <w:rFonts w:ascii="Arial Narrow" w:hAnsi="Arial Narrow"/>
          <w:szCs w:val="20"/>
        </w:rPr>
        <w:t xml:space="preserve">a </w:t>
      </w:r>
      <w:r w:rsidR="00B15FC4" w:rsidRPr="00AF4387">
        <w:rPr>
          <w:rFonts w:ascii="Arial Narrow" w:hAnsi="Arial Narrow"/>
          <w:szCs w:val="20"/>
        </w:rPr>
        <w:t xml:space="preserve">Verified Gross Mass – VGM) prior to </w:t>
      </w:r>
      <w:r w:rsidRPr="00AF4387">
        <w:rPr>
          <w:rFonts w:ascii="Arial Narrow" w:hAnsi="Arial Narrow"/>
          <w:szCs w:val="20"/>
        </w:rPr>
        <w:t>submitting</w:t>
      </w:r>
      <w:r w:rsidR="00B15FC4" w:rsidRPr="00AF4387">
        <w:rPr>
          <w:rFonts w:ascii="Arial Narrow" w:hAnsi="Arial Narrow"/>
          <w:szCs w:val="20"/>
        </w:rPr>
        <w:t xml:space="preserve"> any </w:t>
      </w:r>
      <w:r w:rsidRPr="00AF4387">
        <w:rPr>
          <w:rFonts w:ascii="Arial Narrow" w:hAnsi="Arial Narrow"/>
          <w:szCs w:val="20"/>
        </w:rPr>
        <w:t xml:space="preserve">seafreight </w:t>
      </w:r>
      <w:r w:rsidR="00B15FC4" w:rsidRPr="00AF4387">
        <w:rPr>
          <w:rFonts w:ascii="Arial Narrow" w:hAnsi="Arial Narrow"/>
          <w:szCs w:val="20"/>
        </w:rPr>
        <w:t>shipment for export.</w:t>
      </w:r>
    </w:p>
    <w:p w:rsidR="00B15FC4" w:rsidRDefault="00B15FC4" w:rsidP="000B7D76">
      <w:pPr>
        <w:jc w:val="left"/>
        <w:rPr>
          <w:rFonts w:ascii="Arial Narrow" w:hAnsi="Arial Narrow"/>
          <w:szCs w:val="20"/>
        </w:rPr>
      </w:pPr>
      <w:r w:rsidRPr="00AF4387">
        <w:rPr>
          <w:rFonts w:ascii="Arial Narrow" w:hAnsi="Arial Narrow"/>
          <w:szCs w:val="20"/>
        </w:rPr>
        <w:t>In summary, the IMO international regulations state</w:t>
      </w:r>
      <w:r w:rsidR="006337C9" w:rsidRPr="00AF4387">
        <w:rPr>
          <w:rFonts w:ascii="Arial Narrow" w:hAnsi="Arial Narrow"/>
          <w:szCs w:val="20"/>
        </w:rPr>
        <w:t xml:space="preserve"> that Shipper</w:t>
      </w:r>
      <w:r w:rsidR="000B7D76" w:rsidRPr="00AF4387">
        <w:rPr>
          <w:rFonts w:ascii="Arial Narrow" w:hAnsi="Arial Narrow"/>
          <w:szCs w:val="20"/>
        </w:rPr>
        <w:t>s</w:t>
      </w:r>
      <w:r w:rsidR="006337C9" w:rsidRPr="00AF4387">
        <w:rPr>
          <w:rFonts w:ascii="Arial Narrow" w:hAnsi="Arial Narrow"/>
          <w:szCs w:val="20"/>
        </w:rPr>
        <w:t>….</w:t>
      </w:r>
    </w:p>
    <w:p w:rsidR="00AF4387" w:rsidRPr="00AF4387" w:rsidRDefault="00AF4387" w:rsidP="000B7D76">
      <w:pPr>
        <w:jc w:val="left"/>
        <w:rPr>
          <w:rFonts w:ascii="Arial Narrow" w:hAnsi="Arial Narrow"/>
          <w:szCs w:val="20"/>
        </w:rPr>
      </w:pPr>
    </w:p>
    <w:p w:rsidR="006337C9" w:rsidRPr="00AF4387" w:rsidRDefault="00AF4387" w:rsidP="000B7D76">
      <w:pPr>
        <w:jc w:val="left"/>
        <w:rPr>
          <w:rFonts w:ascii="Arial Narrow" w:hAnsi="Arial Narrow"/>
          <w:i/>
          <w:szCs w:val="20"/>
        </w:rPr>
      </w:pPr>
      <w:r w:rsidRPr="00AF4387">
        <w:rPr>
          <w:rFonts w:ascii="Arial Narrow" w:hAnsi="Arial Narrow"/>
          <w:i/>
          <w:szCs w:val="20"/>
        </w:rPr>
        <w:t xml:space="preserve">Effective 1 July </w:t>
      </w:r>
      <w:r w:rsidR="006337C9" w:rsidRPr="00AF4387">
        <w:rPr>
          <w:rFonts w:ascii="Arial Narrow" w:hAnsi="Arial Narrow"/>
          <w:i/>
          <w:szCs w:val="20"/>
        </w:rPr>
        <w:t>2016:</w:t>
      </w:r>
    </w:p>
    <w:p w:rsidR="006337C9" w:rsidRPr="00AF4387" w:rsidRDefault="006337C9" w:rsidP="0016722C">
      <w:pPr>
        <w:jc w:val="left"/>
        <w:rPr>
          <w:rFonts w:ascii="Arial Narrow" w:hAnsi="Arial Narrow"/>
          <w:i/>
          <w:szCs w:val="20"/>
        </w:rPr>
      </w:pPr>
      <w:r w:rsidRPr="00AF4387">
        <w:rPr>
          <w:rFonts w:ascii="Arial Narrow" w:hAnsi="Arial Narrow"/>
          <w:i/>
          <w:szCs w:val="20"/>
        </w:rPr>
        <w:t xml:space="preserve">It is </w:t>
      </w:r>
      <w:r w:rsidR="0016722C" w:rsidRPr="00AF4387">
        <w:rPr>
          <w:rFonts w:ascii="Arial Narrow" w:hAnsi="Arial Narrow"/>
          <w:i/>
          <w:szCs w:val="20"/>
        </w:rPr>
        <w:t>a requirement</w:t>
      </w:r>
      <w:r w:rsidRPr="00AF4387">
        <w:rPr>
          <w:rFonts w:ascii="Arial Narrow" w:hAnsi="Arial Narrow"/>
          <w:i/>
          <w:szCs w:val="20"/>
        </w:rPr>
        <w:t xml:space="preserve"> to declare the Verified Gross Mass (VGM) of a packed container before</w:t>
      </w:r>
      <w:r w:rsidR="0016722C" w:rsidRPr="00AF4387">
        <w:rPr>
          <w:rFonts w:ascii="Arial Narrow" w:hAnsi="Arial Narrow"/>
          <w:i/>
          <w:szCs w:val="20"/>
        </w:rPr>
        <w:t xml:space="preserve"> any shipments are received for</w:t>
      </w:r>
      <w:r w:rsidRPr="00AF4387">
        <w:rPr>
          <w:rFonts w:ascii="Arial Narrow" w:hAnsi="Arial Narrow"/>
          <w:i/>
          <w:szCs w:val="20"/>
        </w:rPr>
        <w:t xml:space="preserve"> loading on board vessels</w:t>
      </w:r>
      <w:r w:rsidR="0016722C" w:rsidRPr="00AF4387">
        <w:rPr>
          <w:rFonts w:ascii="Arial Narrow" w:hAnsi="Arial Narrow"/>
          <w:i/>
          <w:szCs w:val="20"/>
        </w:rPr>
        <w:t>.</w:t>
      </w:r>
      <w:r w:rsidRPr="00AF4387">
        <w:rPr>
          <w:rFonts w:ascii="Arial Narrow" w:hAnsi="Arial Narrow"/>
          <w:i/>
          <w:szCs w:val="20"/>
        </w:rPr>
        <w:t xml:space="preserve"> The VGM must be declared by the shipper or the shipp</w:t>
      </w:r>
      <w:r w:rsidR="0016722C" w:rsidRPr="00AF4387">
        <w:rPr>
          <w:rFonts w:ascii="Arial Narrow" w:hAnsi="Arial Narrow"/>
          <w:i/>
          <w:szCs w:val="20"/>
        </w:rPr>
        <w:t>er’s authorised representative (it cannot be declared by any other party).</w:t>
      </w:r>
    </w:p>
    <w:p w:rsidR="006337C9" w:rsidRPr="00AF4387" w:rsidRDefault="006337C9" w:rsidP="000B7D76">
      <w:pPr>
        <w:pStyle w:val="ListParagraph"/>
        <w:numPr>
          <w:ilvl w:val="0"/>
          <w:numId w:val="4"/>
        </w:numPr>
        <w:jc w:val="left"/>
        <w:rPr>
          <w:rFonts w:ascii="Arial Narrow" w:hAnsi="Arial Narrow"/>
          <w:i/>
          <w:szCs w:val="20"/>
        </w:rPr>
      </w:pPr>
      <w:r w:rsidRPr="00AF4387">
        <w:rPr>
          <w:rFonts w:ascii="Arial Narrow" w:hAnsi="Arial Narrow"/>
          <w:i/>
          <w:szCs w:val="20"/>
        </w:rPr>
        <w:t xml:space="preserve">In effect, without the </w:t>
      </w:r>
      <w:r w:rsidR="00E02D95" w:rsidRPr="00AF4387">
        <w:rPr>
          <w:rFonts w:ascii="Arial Narrow" w:hAnsi="Arial Narrow"/>
          <w:i/>
          <w:szCs w:val="20"/>
        </w:rPr>
        <w:t xml:space="preserve">Shipper’s </w:t>
      </w:r>
      <w:r w:rsidRPr="00AF4387">
        <w:rPr>
          <w:rFonts w:ascii="Arial Narrow" w:hAnsi="Arial Narrow"/>
          <w:i/>
          <w:szCs w:val="20"/>
        </w:rPr>
        <w:t xml:space="preserve">declaration of </w:t>
      </w:r>
      <w:r w:rsidR="0016722C" w:rsidRPr="00AF4387">
        <w:rPr>
          <w:rFonts w:ascii="Arial Narrow" w:hAnsi="Arial Narrow"/>
          <w:i/>
          <w:szCs w:val="20"/>
        </w:rPr>
        <w:t>a Verified Gross Mass (VGM)</w:t>
      </w:r>
      <w:r w:rsidRPr="00AF4387">
        <w:rPr>
          <w:rFonts w:ascii="Arial Narrow" w:hAnsi="Arial Narrow"/>
          <w:i/>
          <w:szCs w:val="20"/>
        </w:rPr>
        <w:t xml:space="preserve">, containers will not be loaded on board any vessel; </w:t>
      </w:r>
    </w:p>
    <w:p w:rsidR="006337C9" w:rsidRPr="00AF4387" w:rsidRDefault="006337C9" w:rsidP="00DF6169">
      <w:pPr>
        <w:jc w:val="center"/>
        <w:rPr>
          <w:rFonts w:ascii="Arial Narrow" w:hAnsi="Arial Narrow"/>
          <w:b/>
          <w:i/>
          <w:szCs w:val="20"/>
          <w:u w:val="single"/>
        </w:rPr>
      </w:pPr>
      <w:r w:rsidRPr="00AF4387">
        <w:rPr>
          <w:rFonts w:ascii="Arial Narrow" w:hAnsi="Arial Narrow"/>
          <w:b/>
          <w:bCs/>
          <w:i/>
          <w:szCs w:val="20"/>
          <w:u w:val="single"/>
        </w:rPr>
        <w:t>NO</w:t>
      </w:r>
      <w:r w:rsidR="00B72FCF" w:rsidRPr="00AF4387">
        <w:rPr>
          <w:rFonts w:ascii="Arial Narrow" w:hAnsi="Arial Narrow"/>
          <w:b/>
          <w:bCs/>
          <w:i/>
          <w:szCs w:val="20"/>
          <w:u w:val="single"/>
        </w:rPr>
        <w:t xml:space="preserve"> VERIFIED GROSS MASS </w:t>
      </w:r>
      <w:r w:rsidR="00AF4387" w:rsidRPr="00AF4387">
        <w:rPr>
          <w:rFonts w:ascii="Arial Narrow" w:hAnsi="Arial Narrow"/>
          <w:b/>
          <w:bCs/>
          <w:i/>
          <w:szCs w:val="20"/>
          <w:u w:val="single"/>
        </w:rPr>
        <w:t>DECLARATION = NO</w:t>
      </w:r>
      <w:r w:rsidRPr="00AF4387">
        <w:rPr>
          <w:rFonts w:ascii="Arial Narrow" w:hAnsi="Arial Narrow"/>
          <w:b/>
          <w:bCs/>
          <w:i/>
          <w:szCs w:val="20"/>
          <w:u w:val="single"/>
        </w:rPr>
        <w:t xml:space="preserve"> LOAD</w:t>
      </w:r>
      <w:r w:rsidR="0018346A" w:rsidRPr="00AF4387">
        <w:rPr>
          <w:rFonts w:ascii="Arial Narrow" w:hAnsi="Arial Narrow"/>
          <w:b/>
          <w:bCs/>
          <w:i/>
          <w:szCs w:val="20"/>
          <w:u w:val="single"/>
        </w:rPr>
        <w:t>ING ON SHIP</w:t>
      </w:r>
    </w:p>
    <w:p w:rsidR="006337C9" w:rsidRPr="00AF4387" w:rsidRDefault="006337C9" w:rsidP="000B7D76">
      <w:pPr>
        <w:jc w:val="left"/>
        <w:rPr>
          <w:rFonts w:ascii="Arial Narrow" w:hAnsi="Arial Narrow" w:cs="HelveticaNeueLT-Roman"/>
          <w:i/>
          <w:szCs w:val="20"/>
        </w:rPr>
      </w:pPr>
      <w:r w:rsidRPr="00AF4387">
        <w:rPr>
          <w:rFonts w:ascii="Arial Narrow" w:hAnsi="Arial Narrow" w:cs="HelveticaNeueLT-Roman"/>
          <w:i/>
          <w:szCs w:val="20"/>
        </w:rPr>
        <w:t xml:space="preserve">The SOLAS regulations </w:t>
      </w:r>
      <w:r w:rsidR="0016722C" w:rsidRPr="00AF4387">
        <w:rPr>
          <w:rFonts w:ascii="Arial Narrow" w:hAnsi="Arial Narrow" w:cs="HelveticaNeueLT-Roman"/>
          <w:i/>
          <w:szCs w:val="20"/>
        </w:rPr>
        <w:t>state only</w:t>
      </w:r>
      <w:r w:rsidRPr="00AF4387">
        <w:rPr>
          <w:rFonts w:ascii="Arial Narrow" w:hAnsi="Arial Narrow" w:cs="HelveticaNeueLT-Roman"/>
          <w:i/>
          <w:szCs w:val="20"/>
        </w:rPr>
        <w:t xml:space="preserve"> two methods</w:t>
      </w:r>
      <w:r w:rsidR="0016722C" w:rsidRPr="00AF4387">
        <w:rPr>
          <w:rFonts w:ascii="Arial Narrow" w:hAnsi="Arial Narrow" w:cs="HelveticaNeueLT-Roman"/>
          <w:i/>
          <w:szCs w:val="20"/>
        </w:rPr>
        <w:t xml:space="preserve"> are approved</w:t>
      </w:r>
      <w:r w:rsidR="008C722C" w:rsidRPr="00AF4387">
        <w:rPr>
          <w:rFonts w:ascii="Arial Narrow" w:hAnsi="Arial Narrow" w:cs="HelveticaNeueLT-Roman"/>
          <w:i/>
          <w:szCs w:val="20"/>
        </w:rPr>
        <w:t xml:space="preserve"> by which </w:t>
      </w:r>
      <w:r w:rsidR="00891777" w:rsidRPr="00AF4387">
        <w:rPr>
          <w:rFonts w:ascii="Arial Narrow" w:hAnsi="Arial Narrow" w:cs="HelveticaNeueLT-Roman"/>
          <w:i/>
          <w:szCs w:val="20"/>
        </w:rPr>
        <w:t>a</w:t>
      </w:r>
      <w:r w:rsidR="008C722C" w:rsidRPr="00AF4387">
        <w:rPr>
          <w:rFonts w:ascii="Arial Narrow" w:hAnsi="Arial Narrow" w:cs="HelveticaNeueLT-Roman"/>
          <w:i/>
          <w:szCs w:val="20"/>
        </w:rPr>
        <w:t xml:space="preserve"> S</w:t>
      </w:r>
      <w:r w:rsidRPr="00AF4387">
        <w:rPr>
          <w:rFonts w:ascii="Arial Narrow" w:hAnsi="Arial Narrow" w:cs="HelveticaNeueLT-Roman"/>
          <w:i/>
          <w:szCs w:val="20"/>
        </w:rPr>
        <w:t xml:space="preserve">hipper may obtain the verified gross mass </w:t>
      </w:r>
      <w:r w:rsidR="00891777" w:rsidRPr="00AF4387">
        <w:rPr>
          <w:rFonts w:ascii="Arial Narrow" w:hAnsi="Arial Narrow" w:cs="HelveticaNeueLT-Roman"/>
          <w:i/>
          <w:szCs w:val="20"/>
        </w:rPr>
        <w:t xml:space="preserve">(VGM) </w:t>
      </w:r>
      <w:r w:rsidRPr="00AF4387">
        <w:rPr>
          <w:rFonts w:ascii="Arial Narrow" w:hAnsi="Arial Narrow" w:cs="HelveticaNeueLT-Roman"/>
          <w:i/>
          <w:szCs w:val="20"/>
        </w:rPr>
        <w:t>of a packed container.</w:t>
      </w:r>
    </w:p>
    <w:p w:rsidR="006337C9" w:rsidRPr="00AF4387" w:rsidRDefault="006337C9" w:rsidP="00DF6169">
      <w:pPr>
        <w:pStyle w:val="ListParagraph"/>
        <w:numPr>
          <w:ilvl w:val="0"/>
          <w:numId w:val="5"/>
        </w:numPr>
        <w:jc w:val="left"/>
        <w:rPr>
          <w:rFonts w:ascii="Arial Narrow" w:hAnsi="Arial Narrow" w:cs="HelveticaNeueLT-Roman"/>
          <w:i/>
          <w:szCs w:val="20"/>
        </w:rPr>
      </w:pPr>
      <w:r w:rsidRPr="00AF4387">
        <w:rPr>
          <w:rFonts w:ascii="Arial Narrow" w:hAnsi="Arial Narrow" w:cs="HelveticaNeueLT-Roman"/>
          <w:i/>
          <w:szCs w:val="20"/>
        </w:rPr>
        <w:t>The shipper may weigh the packed and sealed container using</w:t>
      </w:r>
      <w:r w:rsidR="0018346A" w:rsidRPr="00AF4387">
        <w:rPr>
          <w:rFonts w:ascii="Arial Narrow" w:hAnsi="Arial Narrow" w:cs="HelveticaNeueLT-Roman"/>
          <w:i/>
          <w:szCs w:val="20"/>
        </w:rPr>
        <w:t xml:space="preserve"> </w:t>
      </w:r>
      <w:r w:rsidRPr="00AF4387">
        <w:rPr>
          <w:rFonts w:ascii="Arial Narrow" w:hAnsi="Arial Narrow" w:cs="HelveticaNeueLT-Roman"/>
          <w:i/>
          <w:szCs w:val="20"/>
        </w:rPr>
        <w:t>calibrated and certified equipment</w:t>
      </w:r>
      <w:r w:rsidR="00DF6169" w:rsidRPr="00AF4387">
        <w:rPr>
          <w:rFonts w:ascii="Arial Narrow" w:hAnsi="Arial Narrow" w:cs="HelveticaNeueLT-Roman"/>
          <w:i/>
          <w:szCs w:val="20"/>
        </w:rPr>
        <w:t xml:space="preserve"> that meets nationally recognised and regulated standards</w:t>
      </w:r>
      <w:r w:rsidRPr="00AF4387">
        <w:rPr>
          <w:rFonts w:ascii="Arial Narrow" w:hAnsi="Arial Narrow" w:cs="HelveticaNeueLT-Roman"/>
          <w:i/>
          <w:szCs w:val="20"/>
        </w:rPr>
        <w:t>.</w:t>
      </w:r>
    </w:p>
    <w:p w:rsidR="00891777" w:rsidRPr="00AF4387" w:rsidRDefault="00891777" w:rsidP="00891777">
      <w:pPr>
        <w:pStyle w:val="ListParagraph"/>
        <w:jc w:val="left"/>
        <w:rPr>
          <w:rFonts w:ascii="Arial Narrow" w:hAnsi="Arial Narrow" w:cs="HelveticaNeueLT-Roman"/>
          <w:i/>
          <w:szCs w:val="20"/>
        </w:rPr>
      </w:pPr>
    </w:p>
    <w:p w:rsidR="00891777" w:rsidRPr="00AF4387" w:rsidRDefault="00891777" w:rsidP="00891777">
      <w:pPr>
        <w:pStyle w:val="ListParagraph"/>
        <w:jc w:val="left"/>
        <w:rPr>
          <w:rFonts w:ascii="Arial Narrow" w:hAnsi="Arial Narrow" w:cs="HelveticaNeueLT-Roman"/>
          <w:i/>
          <w:szCs w:val="20"/>
        </w:rPr>
      </w:pPr>
      <w:r w:rsidRPr="00AF4387">
        <w:rPr>
          <w:rFonts w:ascii="Arial Narrow" w:hAnsi="Arial Narrow" w:cs="HelveticaNeueLT-Roman"/>
          <w:i/>
          <w:szCs w:val="20"/>
        </w:rPr>
        <w:t>Or</w:t>
      </w:r>
    </w:p>
    <w:p w:rsidR="00891777" w:rsidRPr="00AF4387" w:rsidRDefault="00891777" w:rsidP="00891777">
      <w:pPr>
        <w:pStyle w:val="ListParagraph"/>
        <w:jc w:val="left"/>
        <w:rPr>
          <w:rFonts w:ascii="Arial Narrow" w:hAnsi="Arial Narrow" w:cs="HelveticaNeueLT-Roman"/>
          <w:i/>
          <w:szCs w:val="20"/>
        </w:rPr>
      </w:pPr>
    </w:p>
    <w:p w:rsidR="006337C9" w:rsidRPr="00AF4387" w:rsidRDefault="006337C9" w:rsidP="00DF6169">
      <w:pPr>
        <w:pStyle w:val="ListParagraph"/>
        <w:numPr>
          <w:ilvl w:val="0"/>
          <w:numId w:val="5"/>
        </w:numPr>
        <w:jc w:val="left"/>
        <w:rPr>
          <w:rFonts w:ascii="Arial Narrow" w:hAnsi="Arial Narrow" w:cs="HelveticaNeueLT-Roman"/>
          <w:i/>
          <w:szCs w:val="20"/>
        </w:rPr>
      </w:pPr>
      <w:r w:rsidRPr="00AF4387">
        <w:rPr>
          <w:rFonts w:ascii="Arial Narrow" w:hAnsi="Arial Narrow" w:cs="HelveticaNeueLT-Roman"/>
          <w:i/>
          <w:szCs w:val="20"/>
        </w:rPr>
        <w:t xml:space="preserve">The shipper may add the weight of each package </w:t>
      </w:r>
      <w:r w:rsidR="0016722C" w:rsidRPr="00AF4387">
        <w:rPr>
          <w:rFonts w:ascii="Arial Narrow" w:hAnsi="Arial Narrow" w:cs="HelveticaNeueLT-Roman"/>
          <w:i/>
          <w:szCs w:val="20"/>
        </w:rPr>
        <w:t>loaded into</w:t>
      </w:r>
      <w:r w:rsidRPr="00AF4387">
        <w:rPr>
          <w:rFonts w:ascii="Arial Narrow" w:hAnsi="Arial Narrow" w:cs="HelveticaNeueLT-Roman"/>
          <w:i/>
          <w:szCs w:val="20"/>
        </w:rPr>
        <w:t xml:space="preserve"> the</w:t>
      </w:r>
      <w:r w:rsidR="0018346A" w:rsidRPr="00AF4387">
        <w:rPr>
          <w:rFonts w:ascii="Arial Narrow" w:hAnsi="Arial Narrow" w:cs="HelveticaNeueLT-Roman"/>
          <w:i/>
          <w:szCs w:val="20"/>
        </w:rPr>
        <w:t xml:space="preserve"> </w:t>
      </w:r>
      <w:r w:rsidRPr="00AF4387">
        <w:rPr>
          <w:rFonts w:ascii="Arial Narrow" w:hAnsi="Arial Narrow" w:cs="HelveticaNeueLT-Roman"/>
          <w:i/>
          <w:szCs w:val="20"/>
        </w:rPr>
        <w:t>container, add the packing and securing material and add</w:t>
      </w:r>
      <w:r w:rsidR="0018346A" w:rsidRPr="00AF4387">
        <w:rPr>
          <w:rFonts w:ascii="Arial Narrow" w:hAnsi="Arial Narrow" w:cs="HelveticaNeueLT-Roman"/>
          <w:i/>
          <w:szCs w:val="20"/>
        </w:rPr>
        <w:t xml:space="preserve"> </w:t>
      </w:r>
      <w:r w:rsidRPr="00AF4387">
        <w:rPr>
          <w:rFonts w:ascii="Arial Narrow" w:hAnsi="Arial Narrow" w:cs="HelveticaNeueLT-Roman"/>
          <w:i/>
          <w:szCs w:val="20"/>
        </w:rPr>
        <w:t>the tare weight of the</w:t>
      </w:r>
      <w:r w:rsidR="0016722C" w:rsidRPr="00AF4387">
        <w:rPr>
          <w:rFonts w:ascii="Arial Narrow" w:hAnsi="Arial Narrow" w:cs="HelveticaNeueLT-Roman"/>
          <w:i/>
          <w:szCs w:val="20"/>
        </w:rPr>
        <w:t xml:space="preserve"> </w:t>
      </w:r>
      <w:r w:rsidRPr="00AF4387">
        <w:rPr>
          <w:rFonts w:ascii="Arial Narrow" w:hAnsi="Arial Narrow" w:cs="HelveticaNeueLT-Roman"/>
          <w:i/>
          <w:szCs w:val="20"/>
        </w:rPr>
        <w:t>container. The method</w:t>
      </w:r>
      <w:r w:rsidR="0018346A" w:rsidRPr="00AF4387">
        <w:rPr>
          <w:rFonts w:ascii="Arial Narrow" w:hAnsi="Arial Narrow" w:cs="HelveticaNeueLT-Roman"/>
          <w:i/>
          <w:szCs w:val="20"/>
        </w:rPr>
        <w:t xml:space="preserve"> </w:t>
      </w:r>
      <w:r w:rsidRPr="00AF4387">
        <w:rPr>
          <w:rFonts w:ascii="Arial Narrow" w:hAnsi="Arial Narrow" w:cs="HelveticaNeueLT-Roman"/>
          <w:i/>
          <w:szCs w:val="20"/>
        </w:rPr>
        <w:t>itself needs to be certified and approved by a</w:t>
      </w:r>
      <w:r w:rsidR="0018346A" w:rsidRPr="00AF4387">
        <w:rPr>
          <w:rFonts w:ascii="Arial Narrow" w:hAnsi="Arial Narrow" w:cs="HelveticaNeueLT-Roman"/>
          <w:i/>
          <w:szCs w:val="20"/>
        </w:rPr>
        <w:t xml:space="preserve"> </w:t>
      </w:r>
      <w:r w:rsidR="00B72FCF" w:rsidRPr="00AF4387">
        <w:rPr>
          <w:rFonts w:ascii="Arial Narrow" w:hAnsi="Arial Narrow" w:cs="HelveticaNeueLT-Roman"/>
          <w:i/>
          <w:szCs w:val="20"/>
        </w:rPr>
        <w:t>national regulatory body in the country of export.</w:t>
      </w:r>
    </w:p>
    <w:p w:rsidR="006337C9" w:rsidRPr="00AF4387" w:rsidRDefault="006337C9" w:rsidP="00891777">
      <w:pPr>
        <w:jc w:val="center"/>
        <w:rPr>
          <w:rFonts w:ascii="Arial Narrow" w:hAnsi="Arial Narrow" w:cs="HelveticaNeueLT-Roman"/>
          <w:i/>
          <w:szCs w:val="20"/>
        </w:rPr>
      </w:pPr>
      <w:r w:rsidRPr="00AF4387">
        <w:rPr>
          <w:rFonts w:ascii="Arial Narrow" w:hAnsi="Arial Narrow" w:cs="HelveticaNeueLT-Roman"/>
          <w:b/>
          <w:i/>
          <w:szCs w:val="20"/>
          <w:u w:val="single"/>
        </w:rPr>
        <w:t>An estimation of weight is not</w:t>
      </w:r>
      <w:r w:rsidR="0018346A" w:rsidRPr="00AF4387">
        <w:rPr>
          <w:rFonts w:ascii="Arial Narrow" w:hAnsi="Arial Narrow" w:cs="HelveticaNeueLT-Roman"/>
          <w:b/>
          <w:i/>
          <w:szCs w:val="20"/>
          <w:u w:val="single"/>
        </w:rPr>
        <w:t xml:space="preserve"> </w:t>
      </w:r>
      <w:r w:rsidRPr="00AF4387">
        <w:rPr>
          <w:rFonts w:ascii="Arial Narrow" w:hAnsi="Arial Narrow" w:cs="HelveticaNeueLT-Roman"/>
          <w:b/>
          <w:i/>
          <w:szCs w:val="20"/>
          <w:u w:val="single"/>
        </w:rPr>
        <w:t>permitted</w:t>
      </w:r>
      <w:r w:rsidRPr="00AF4387">
        <w:rPr>
          <w:rFonts w:ascii="Arial Narrow" w:hAnsi="Arial Narrow" w:cs="HelveticaNeueLT-Roman"/>
          <w:i/>
          <w:szCs w:val="20"/>
        </w:rPr>
        <w:t>.</w:t>
      </w:r>
    </w:p>
    <w:p w:rsidR="00AF4387" w:rsidRDefault="00AF4387" w:rsidP="000B7D76">
      <w:pPr>
        <w:jc w:val="left"/>
        <w:rPr>
          <w:rFonts w:ascii="Arial Narrow" w:hAnsi="Arial Narrow" w:cs="HelveticaNeueLT-Roman"/>
          <w:szCs w:val="20"/>
        </w:rPr>
      </w:pPr>
    </w:p>
    <w:p w:rsidR="008C722C" w:rsidRPr="00AF4387" w:rsidRDefault="008C722C" w:rsidP="000B7D76">
      <w:pPr>
        <w:jc w:val="left"/>
        <w:rPr>
          <w:rFonts w:ascii="Arial Narrow" w:hAnsi="Arial Narrow" w:cs="HelveticaNeueLT-Roman"/>
          <w:szCs w:val="20"/>
        </w:rPr>
      </w:pPr>
      <w:bookmarkStart w:id="0" w:name="_GoBack"/>
      <w:bookmarkEnd w:id="0"/>
      <w:r w:rsidRPr="00AF4387">
        <w:rPr>
          <w:rFonts w:ascii="Arial Narrow" w:hAnsi="Arial Narrow" w:cs="HelveticaNeueLT-Roman"/>
          <w:szCs w:val="20"/>
        </w:rPr>
        <w:t>As the 1</w:t>
      </w:r>
      <w:r w:rsidRPr="00AF4387">
        <w:rPr>
          <w:rFonts w:ascii="Arial Narrow" w:hAnsi="Arial Narrow" w:cs="HelveticaNeueLT-Roman"/>
          <w:szCs w:val="20"/>
          <w:vertAlign w:val="superscript"/>
        </w:rPr>
        <w:t>st</w:t>
      </w:r>
      <w:r w:rsidR="0016722C" w:rsidRPr="00AF4387">
        <w:rPr>
          <w:rFonts w:ascii="Arial Narrow" w:hAnsi="Arial Narrow" w:cs="HelveticaNeueLT-Roman"/>
          <w:szCs w:val="20"/>
        </w:rPr>
        <w:t xml:space="preserve"> </w:t>
      </w:r>
      <w:r w:rsidRPr="00AF4387">
        <w:rPr>
          <w:rFonts w:ascii="Arial Narrow" w:hAnsi="Arial Narrow" w:cs="HelveticaNeueLT-Roman"/>
          <w:szCs w:val="20"/>
        </w:rPr>
        <w:t>July 2016 is drawing near, we need to get confirmation from yourselves as a Shipper</w:t>
      </w:r>
      <w:r w:rsidR="0016722C" w:rsidRPr="00AF4387">
        <w:rPr>
          <w:rFonts w:ascii="Arial Narrow" w:hAnsi="Arial Narrow" w:cs="HelveticaNeueLT-Roman"/>
          <w:szCs w:val="20"/>
        </w:rPr>
        <w:t xml:space="preserve"> and Supplier</w:t>
      </w:r>
      <w:r w:rsidRPr="00AF4387">
        <w:rPr>
          <w:rFonts w:ascii="Arial Narrow" w:hAnsi="Arial Narrow" w:cs="HelveticaNeueLT-Roman"/>
          <w:szCs w:val="20"/>
        </w:rPr>
        <w:t xml:space="preserve"> of product to </w:t>
      </w:r>
      <w:r w:rsidR="00EF1022" w:rsidRPr="00AF4387">
        <w:rPr>
          <w:rFonts w:ascii="Arial Narrow" w:hAnsi="Arial Narrow" w:cs="HelveticaNeueLT-Roman"/>
          <w:szCs w:val="20"/>
        </w:rPr>
        <w:t>(insert your Company name)</w:t>
      </w:r>
      <w:r w:rsidRPr="00AF4387">
        <w:rPr>
          <w:rFonts w:ascii="Arial Narrow" w:hAnsi="Arial Narrow" w:cs="HelveticaNeueLT-Roman"/>
          <w:szCs w:val="20"/>
        </w:rPr>
        <w:t>, that you understand the new requirements and will be in a position to comply by the 1</w:t>
      </w:r>
      <w:r w:rsidRPr="00AF4387">
        <w:rPr>
          <w:rFonts w:ascii="Arial Narrow" w:hAnsi="Arial Narrow" w:cs="HelveticaNeueLT-Roman"/>
          <w:szCs w:val="20"/>
          <w:vertAlign w:val="superscript"/>
        </w:rPr>
        <w:t>st</w:t>
      </w:r>
      <w:r w:rsidRPr="00AF4387">
        <w:rPr>
          <w:rFonts w:ascii="Arial Narrow" w:hAnsi="Arial Narrow" w:cs="HelveticaNeueLT-Roman"/>
          <w:szCs w:val="20"/>
        </w:rPr>
        <w:t xml:space="preserve"> July 2016.</w:t>
      </w:r>
      <w:r w:rsidR="00DF6169" w:rsidRPr="00AF4387">
        <w:rPr>
          <w:rFonts w:ascii="Arial Narrow" w:hAnsi="Arial Narrow" w:cs="HelveticaNeueLT-Roman"/>
          <w:szCs w:val="20"/>
        </w:rPr>
        <w:t xml:space="preserve"> We have received advice that any non-compliance</w:t>
      </w:r>
      <w:r w:rsidR="0033380B" w:rsidRPr="00AF4387">
        <w:rPr>
          <w:rFonts w:ascii="Arial Narrow" w:hAnsi="Arial Narrow" w:cs="HelveticaNeueLT-Roman"/>
          <w:szCs w:val="20"/>
        </w:rPr>
        <w:t xml:space="preserve"> by Shippers</w:t>
      </w:r>
      <w:r w:rsidR="00DF6169" w:rsidRPr="00AF4387">
        <w:rPr>
          <w:rFonts w:ascii="Arial Narrow" w:hAnsi="Arial Narrow" w:cs="HelveticaNeueLT-Roman"/>
          <w:szCs w:val="20"/>
        </w:rPr>
        <w:t xml:space="preserve"> will result in containers not being shipped – it is an offence for any shipping line to carry non-compliant full containers.</w:t>
      </w:r>
    </w:p>
    <w:p w:rsidR="00DF6169" w:rsidRPr="00AF4387" w:rsidRDefault="00DF6169" w:rsidP="000B7D76">
      <w:pPr>
        <w:jc w:val="left"/>
        <w:rPr>
          <w:rFonts w:ascii="Arial Narrow" w:hAnsi="Arial Narrow" w:cs="HelveticaNeueLT-Roman"/>
          <w:szCs w:val="20"/>
        </w:rPr>
      </w:pPr>
      <w:r w:rsidRPr="00AF4387">
        <w:rPr>
          <w:rFonts w:ascii="Arial Narrow" w:hAnsi="Arial Narrow" w:cs="HelveticaNeueLT-Roman"/>
          <w:szCs w:val="20"/>
        </w:rPr>
        <w:t>We look forward to receiv</w:t>
      </w:r>
      <w:r w:rsidR="00891777" w:rsidRPr="00AF4387">
        <w:rPr>
          <w:rFonts w:ascii="Arial Narrow" w:hAnsi="Arial Narrow" w:cs="HelveticaNeueLT-Roman"/>
          <w:szCs w:val="20"/>
        </w:rPr>
        <w:t>ing</w:t>
      </w:r>
      <w:r w:rsidRPr="00AF4387">
        <w:rPr>
          <w:rFonts w:ascii="Arial Narrow" w:hAnsi="Arial Narrow" w:cs="HelveticaNeueLT-Roman"/>
          <w:szCs w:val="20"/>
        </w:rPr>
        <w:t xml:space="preserve"> your confirmation.</w:t>
      </w:r>
    </w:p>
    <w:p w:rsidR="006337C9" w:rsidRPr="00AF4387" w:rsidRDefault="006337C9" w:rsidP="000B7D76">
      <w:pPr>
        <w:jc w:val="left"/>
        <w:rPr>
          <w:rFonts w:ascii="Arial Narrow" w:hAnsi="Arial Narrow" w:cs="HelveticaNeueLT-Roman"/>
          <w:sz w:val="24"/>
        </w:rPr>
      </w:pPr>
    </w:p>
    <w:p w:rsidR="006337C9" w:rsidRPr="008C722C" w:rsidRDefault="006337C9" w:rsidP="000B7D76">
      <w:pPr>
        <w:jc w:val="left"/>
      </w:pPr>
    </w:p>
    <w:p w:rsidR="006337C9" w:rsidRPr="008C722C" w:rsidRDefault="006337C9" w:rsidP="000B7D76">
      <w:pPr>
        <w:jc w:val="left"/>
      </w:pPr>
    </w:p>
    <w:sectPr w:rsidR="006337C9" w:rsidRPr="008C7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453E"/>
    <w:multiLevelType w:val="multilevel"/>
    <w:tmpl w:val="4208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F722D4"/>
    <w:multiLevelType w:val="hybridMultilevel"/>
    <w:tmpl w:val="A40CD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31E2D"/>
    <w:multiLevelType w:val="hybridMultilevel"/>
    <w:tmpl w:val="BACA4F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01926"/>
    <w:multiLevelType w:val="hybridMultilevel"/>
    <w:tmpl w:val="2E18C4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D46E7"/>
    <w:multiLevelType w:val="multilevel"/>
    <w:tmpl w:val="A5B6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C4"/>
    <w:rsid w:val="00084E09"/>
    <w:rsid w:val="000B7D76"/>
    <w:rsid w:val="000C763D"/>
    <w:rsid w:val="0016722C"/>
    <w:rsid w:val="0018346A"/>
    <w:rsid w:val="0033380B"/>
    <w:rsid w:val="00477EFE"/>
    <w:rsid w:val="004A467C"/>
    <w:rsid w:val="006337C9"/>
    <w:rsid w:val="00891777"/>
    <w:rsid w:val="008C722C"/>
    <w:rsid w:val="0099140A"/>
    <w:rsid w:val="00AF4387"/>
    <w:rsid w:val="00B15FC4"/>
    <w:rsid w:val="00B72FCF"/>
    <w:rsid w:val="00DF6169"/>
    <w:rsid w:val="00E02D95"/>
    <w:rsid w:val="00E35AF8"/>
    <w:rsid w:val="00E62B2D"/>
    <w:rsid w:val="00EF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61A2E-239D-4F24-952E-6DA2E527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D76"/>
  </w:style>
  <w:style w:type="paragraph" w:styleId="Heading1">
    <w:name w:val="heading 1"/>
    <w:basedOn w:val="Normal"/>
    <w:next w:val="Normal"/>
    <w:link w:val="Heading1Char"/>
    <w:uiPriority w:val="9"/>
    <w:qFormat/>
    <w:rsid w:val="000B7D7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D7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D7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D7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D7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D7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D76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D76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D76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4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7D7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7D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7D7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7D7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7D76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7D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7D76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7D76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7D76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7D7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B7D7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B7D7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7D7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7D7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B7D76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B7D76"/>
    <w:rPr>
      <w:i/>
      <w:iCs/>
      <w:color w:val="auto"/>
    </w:rPr>
  </w:style>
  <w:style w:type="paragraph" w:styleId="NoSpacing">
    <w:name w:val="No Spacing"/>
    <w:uiPriority w:val="1"/>
    <w:qFormat/>
    <w:rsid w:val="000B7D7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B7D7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B7D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7D7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7D76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B7D76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B7D7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B7D76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B7D76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B7D76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7D7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Bradtke</dc:creator>
  <cp:keywords/>
  <dc:description/>
  <cp:lastModifiedBy>Melissa Wraith</cp:lastModifiedBy>
  <cp:revision>13</cp:revision>
  <dcterms:created xsi:type="dcterms:W3CDTF">2016-05-19T01:06:00Z</dcterms:created>
  <dcterms:modified xsi:type="dcterms:W3CDTF">2016-05-24T00:12:00Z</dcterms:modified>
</cp:coreProperties>
</file>